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22"/>
        <w:gridCol w:w="6371"/>
      </w:tblGrid>
      <w:tr w:rsidR="0044199A" w:rsidRPr="004D2F9F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199A" w:rsidRPr="004D2F9F" w:rsidRDefault="0044199A" w:rsidP="00984176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r w:rsidRPr="000B3714">
              <w:rPr>
                <w:rFonts w:ascii="Arial" w:hAnsi="Arial" w:cs="Arial"/>
                <w:b/>
              </w:rPr>
              <w:t>SCHEDA TIPO EVENTO FORMATIVO</w:t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Tipologia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5832"/>
              </w:tabs>
              <w:spacing w:before="0"/>
              <w:ind w:left="412" w:hanging="39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corso di aggiornamento e sviluppo professionale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70A4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="009770A4">
              <w:rPr>
                <w:rFonts w:ascii="Arial" w:hAnsi="Arial" w:cs="Arial"/>
                <w:sz w:val="20"/>
                <w:szCs w:val="20"/>
              </w:rPr>
              <w:t xml:space="preserve"> 8 ore)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1.1 in aula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left" w:pos="354"/>
                <w:tab w:val="right" w:pos="5612"/>
                <w:tab w:val="right" w:pos="5832"/>
              </w:tabs>
              <w:spacing w:before="0"/>
              <w:ind w:left="364" w:right="662" w:hanging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- 1.2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collegamento diretto audio-video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1.3 misto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AF36E6">
              <w:rPr>
                <w:rFonts w:ascii="Arial" w:hAnsi="Arial" w:cs="Arial"/>
                <w:sz w:val="20"/>
                <w:szCs w:val="20"/>
              </w:rPr>
              <w:t>1.4 e-learning</w:t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corsi abilitanti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F36E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Default="009770A4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master universitario di I e II livello e corsi convenzionati con istituti universitari di aggiornamento e perfezionamento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AF36E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dottorato di ricerca</w:t>
            </w:r>
            <w:r w:rsidR="00E87722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laurea specialistica conseguita da iscritti junior e seconda laurea in materie affini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 xml:space="preserve">seminario/convegno/tavola rotonda/conferenza/workshop et </w:t>
            </w:r>
            <w:proofErr w:type="spellStart"/>
            <w:r w:rsidR="0044199A" w:rsidRPr="006833B7">
              <w:rPr>
                <w:rFonts w:ascii="Arial" w:hAnsi="Arial" w:cs="Arial"/>
                <w:sz w:val="20"/>
                <w:szCs w:val="20"/>
              </w:rPr>
              <w:t>similia</w:t>
            </w:r>
            <w:proofErr w:type="spellEnd"/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visite a mostre di architettura, monografie, articoli e saggi, viaggi di studio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>altro (specificare)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bookmarkEnd w:id="0"/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Area oggetto attività formativa (punto 3 linee guida)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right="470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architettura, paesaggio-design-tecnologia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gestione della professione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norme professionali e tecnologiche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sostenibilità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storia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restauro e conservazione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left" w:pos="322"/>
                <w:tab w:val="right" w:pos="5832"/>
              </w:tabs>
              <w:spacing w:before="0"/>
              <w:ind w:left="322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strumenti-conoscenza-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comunicazione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left" w:pos="350"/>
                <w:tab w:val="right" w:pos="5832"/>
              </w:tabs>
              <w:spacing w:before="0"/>
              <w:ind w:left="350" w:right="552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>urbanistica –ambiente e pianificazione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Titolo 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Referente / Tutor / Direttore scientifico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Fornitura materiale didattico / atti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</w:t>
            </w:r>
          </w:p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di ore e articolazione temporale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CFP</w:t>
            </w:r>
            <w:r w:rsidR="00312A54">
              <w:rPr>
                <w:rFonts w:ascii="Arial" w:hAnsi="Arial" w:cs="Arial"/>
                <w:sz w:val="20"/>
                <w:szCs w:val="20"/>
              </w:rPr>
              <w:t xml:space="preserve"> richiesti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1E1401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Periodo indicativo di svolgimento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docenti e qualifica della docenza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2" w:type="dxa"/>
          </w:tcPr>
          <w:p w:rsidR="00F56E1B" w:rsidRPr="006833B7" w:rsidRDefault="00F56E1B" w:rsidP="00174BB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Curriculum docenti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allegato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87722">
              <w:rPr>
                <w:rFonts w:ascii="Arial" w:hAnsi="Arial" w:cs="Arial"/>
                <w:sz w:val="20"/>
                <w:szCs w:val="20"/>
              </w:rPr>
              <w:t>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invio</w:t>
            </w:r>
            <w:r>
              <w:rPr>
                <w:rFonts w:ascii="Arial" w:hAnsi="Arial" w:cs="Arial"/>
                <w:sz w:val="20"/>
                <w:szCs w:val="20"/>
              </w:rPr>
              <w:t xml:space="preserve"> almeno 30 giorni </w:t>
            </w:r>
            <w:r w:rsidRPr="006833B7">
              <w:rPr>
                <w:rFonts w:ascii="Arial" w:hAnsi="Arial" w:cs="Arial"/>
                <w:sz w:val="20"/>
                <w:szCs w:val="20"/>
              </w:rPr>
              <w:t>prima dell’inizio dell’evento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2" w:type="dxa"/>
          </w:tcPr>
          <w:p w:rsidR="00F56E1B" w:rsidRPr="006833B7" w:rsidRDefault="00B9196F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Condizioni per l’attivazione del Corso: 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 partecipanti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1E1401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minimo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</w:t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 massimo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  <w:t>n°</w:t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Sede/i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Caratteristiche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Prova finale di verifica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Dibattito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Attestazione di partecipazione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docente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corso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 (specificare)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Costo di partecipazione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176" w:rsidRDefault="00984176" w:rsidP="000B3714"/>
    <w:sectPr w:rsidR="00984176" w:rsidSect="001E140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A"/>
    <w:rsid w:val="00000B6A"/>
    <w:rsid w:val="00024FF7"/>
    <w:rsid w:val="000B3714"/>
    <w:rsid w:val="00174BBC"/>
    <w:rsid w:val="001E1401"/>
    <w:rsid w:val="00312A54"/>
    <w:rsid w:val="0033648D"/>
    <w:rsid w:val="003D0EA9"/>
    <w:rsid w:val="0044199A"/>
    <w:rsid w:val="004936D9"/>
    <w:rsid w:val="0056231E"/>
    <w:rsid w:val="006863F5"/>
    <w:rsid w:val="009770A4"/>
    <w:rsid w:val="00984176"/>
    <w:rsid w:val="00A14409"/>
    <w:rsid w:val="00AF36E6"/>
    <w:rsid w:val="00B9196F"/>
    <w:rsid w:val="00BC1E8C"/>
    <w:rsid w:val="00DE102A"/>
    <w:rsid w:val="00E87722"/>
    <w:rsid w:val="00F56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99A"/>
    <w:pPr>
      <w:spacing w:before="6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99A"/>
    <w:pPr>
      <w:spacing w:before="6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Russo</dc:creator>
  <cp:lastModifiedBy>Alla Popova</cp:lastModifiedBy>
  <cp:revision>2</cp:revision>
  <dcterms:created xsi:type="dcterms:W3CDTF">2014-02-07T13:02:00Z</dcterms:created>
  <dcterms:modified xsi:type="dcterms:W3CDTF">2014-02-07T13:02:00Z</dcterms:modified>
</cp:coreProperties>
</file>